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D2B" w:rsidRPr="00887D2B" w:rsidRDefault="00887D2B" w:rsidP="00887D2B">
      <w:pPr>
        <w:pStyle w:val="NormalWeb"/>
        <w:shd w:val="clear" w:color="auto" w:fill="FFFFFF"/>
        <w:spacing w:before="150" w:beforeAutospacing="0" w:after="150" w:afterAutospacing="0"/>
        <w:ind w:firstLine="720"/>
        <w:jc w:val="center"/>
        <w:rPr>
          <w:b/>
          <w:bCs/>
          <w:caps/>
          <w:sz w:val="20"/>
          <w:szCs w:val="20"/>
          <w:shd w:val="clear" w:color="auto" w:fill="FFFFFF"/>
        </w:rPr>
      </w:pPr>
      <w:r w:rsidRPr="00887D2B">
        <w:rPr>
          <w:b/>
          <w:bCs/>
          <w:caps/>
          <w:sz w:val="20"/>
          <w:szCs w:val="20"/>
          <w:shd w:val="clear" w:color="auto" w:fill="FFFFFF"/>
        </w:rPr>
        <w:t>KAUNO LOPŠELIO-DARŽELIO “RASYTĖ” 2011-2013 M.</w:t>
      </w:r>
      <w:r>
        <w:rPr>
          <w:b/>
          <w:bCs/>
          <w:caps/>
          <w:sz w:val="20"/>
          <w:szCs w:val="20"/>
          <w:shd w:val="clear" w:color="auto" w:fill="FFFFFF"/>
        </w:rPr>
        <w:t xml:space="preserve"> </w:t>
      </w:r>
      <w:r w:rsidRPr="00887D2B">
        <w:rPr>
          <w:b/>
          <w:bCs/>
          <w:caps/>
          <w:sz w:val="20"/>
          <w:szCs w:val="20"/>
          <w:shd w:val="clear" w:color="auto" w:fill="FFFFFF"/>
        </w:rPr>
        <w:t>VEIKLOS PLANO “DARBAS SU ALERGIŠKAIS VAIKAIS” ATASKAITA</w:t>
      </w:r>
    </w:p>
    <w:p w:rsidR="00C15629" w:rsidRDefault="00C15629" w:rsidP="00C15629">
      <w:pPr>
        <w:pStyle w:val="NormalWeb"/>
        <w:shd w:val="clear" w:color="auto" w:fill="FFFFFF"/>
        <w:spacing w:before="150" w:beforeAutospacing="0" w:after="150" w:afterAutospacing="0"/>
        <w:ind w:firstLine="720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</w:rPr>
        <w:t xml:space="preserve">Per 2011-2013 </w:t>
      </w:r>
      <w:proofErr w:type="spellStart"/>
      <w:r>
        <w:rPr>
          <w:color w:val="000000"/>
        </w:rPr>
        <w:t>metus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Kauno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lopšelis-darželis</w:t>
      </w:r>
      <w:proofErr w:type="spellEnd"/>
      <w:r>
        <w:rPr>
          <w:color w:val="000000"/>
        </w:rPr>
        <w:t xml:space="preserve"> „</w:t>
      </w:r>
      <w:proofErr w:type="spellStart"/>
      <w:r>
        <w:rPr>
          <w:color w:val="000000"/>
        </w:rPr>
        <w:t>Rasytė</w:t>
      </w:r>
      <w:proofErr w:type="spellEnd"/>
      <w:proofErr w:type="gramStart"/>
      <w:r>
        <w:rPr>
          <w:color w:val="000000"/>
        </w:rPr>
        <w:t xml:space="preserve">“ </w:t>
      </w:r>
      <w:proofErr w:type="spellStart"/>
      <w:r>
        <w:rPr>
          <w:color w:val="000000"/>
        </w:rPr>
        <w:t>rinkome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visus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duomenis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apie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vaikus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sergančius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įv</w:t>
      </w:r>
      <w:proofErr w:type="spellEnd"/>
      <w:r>
        <w:rPr>
          <w:color w:val="000000"/>
        </w:rPr>
        <w:t xml:space="preserve">. </w:t>
      </w:r>
      <w:proofErr w:type="spellStart"/>
      <w:proofErr w:type="gramStart"/>
      <w:r>
        <w:rPr>
          <w:color w:val="000000"/>
        </w:rPr>
        <w:t>alerginėmis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ligomis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sąrašas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pridedamas</w:t>
      </w:r>
      <w:proofErr w:type="spellEnd"/>
      <w:r>
        <w:rPr>
          <w:color w:val="000000"/>
        </w:rPr>
        <w:t xml:space="preserve"> pie </w:t>
      </w:r>
      <w:proofErr w:type="spellStart"/>
      <w:r>
        <w:rPr>
          <w:color w:val="000000"/>
        </w:rPr>
        <w:t>ataskaitos</w:t>
      </w:r>
      <w:proofErr w:type="spellEnd"/>
      <w:r>
        <w:rPr>
          <w:color w:val="000000"/>
        </w:rPr>
        <w:t xml:space="preserve">). </w:t>
      </w:r>
      <w:proofErr w:type="spellStart"/>
      <w:proofErr w:type="gramStart"/>
      <w:r>
        <w:rPr>
          <w:color w:val="000000"/>
        </w:rPr>
        <w:t>T.y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jei</w:t>
      </w:r>
      <w:proofErr w:type="spellEnd"/>
      <w:r>
        <w:rPr>
          <w:color w:val="000000"/>
        </w:rPr>
        <w:t xml:space="preserve"> 2010m.</w:t>
      </w:r>
      <w:proofErr w:type="gram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vaikų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buvo</w:t>
      </w:r>
      <w:proofErr w:type="spellEnd"/>
      <w:r>
        <w:rPr>
          <w:color w:val="000000"/>
        </w:rPr>
        <w:t xml:space="preserve"> -9, </w:t>
      </w:r>
      <w:proofErr w:type="spellStart"/>
      <w:r>
        <w:rPr>
          <w:color w:val="000000"/>
        </w:rPr>
        <w:t>sergančių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įv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alerginėmis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ligomis</w:t>
      </w:r>
      <w:proofErr w:type="spellEnd"/>
      <w:r>
        <w:rPr>
          <w:color w:val="000000"/>
        </w:rPr>
        <w:t xml:space="preserve">, tai 2013m.- 20vaikų, 2011m.- 15 </w:t>
      </w:r>
      <w:proofErr w:type="spellStart"/>
      <w:r>
        <w:rPr>
          <w:color w:val="000000"/>
        </w:rPr>
        <w:t>vaikų</w:t>
      </w:r>
      <w:proofErr w:type="spellEnd"/>
      <w:r>
        <w:rPr>
          <w:color w:val="000000"/>
        </w:rPr>
        <w:t xml:space="preserve">, 2012m.- 18 </w:t>
      </w:r>
      <w:proofErr w:type="spellStart"/>
      <w:r>
        <w:rPr>
          <w:color w:val="000000"/>
        </w:rPr>
        <w:t>vaikų</w:t>
      </w:r>
      <w:proofErr w:type="spellEnd"/>
      <w:r>
        <w:rPr>
          <w:color w:val="000000"/>
        </w:rPr>
        <w:t xml:space="preserve"> .</w:t>
      </w:r>
    </w:p>
    <w:p w:rsidR="00C15629" w:rsidRDefault="00C15629" w:rsidP="00C15629">
      <w:pPr>
        <w:pStyle w:val="NormalWeb"/>
        <w:shd w:val="clear" w:color="auto" w:fill="FFFFFF"/>
        <w:spacing w:before="63" w:beforeAutospacing="0" w:after="63" w:afterAutospacing="0"/>
        <w:ind w:firstLine="720"/>
        <w:jc w:val="both"/>
        <w:rPr>
          <w:rFonts w:ascii="Arial" w:hAnsi="Arial" w:cs="Arial"/>
          <w:color w:val="000000"/>
          <w:sz w:val="16"/>
          <w:szCs w:val="16"/>
        </w:rPr>
      </w:pPr>
      <w:proofErr w:type="spellStart"/>
      <w:proofErr w:type="gramStart"/>
      <w:r>
        <w:rPr>
          <w:color w:val="000000"/>
        </w:rPr>
        <w:t>Aiškiai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matosi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kad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vaikų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skaičius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metai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didėja</w:t>
      </w:r>
      <w:proofErr w:type="spellEnd"/>
      <w:r>
        <w:rPr>
          <w:color w:val="000000"/>
        </w:rPr>
        <w:t>.</w:t>
      </w:r>
      <w:proofErr w:type="gram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Pagrindinės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alergijos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yra</w:t>
      </w:r>
      <w:proofErr w:type="spellEnd"/>
      <w:r>
        <w:rPr>
          <w:color w:val="000000"/>
        </w:rPr>
        <w:t xml:space="preserve">- </w:t>
      </w:r>
      <w:proofErr w:type="spellStart"/>
      <w:r>
        <w:rPr>
          <w:color w:val="000000"/>
        </w:rPr>
        <w:t>alerginė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astma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atopinis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dermatitas</w:t>
      </w:r>
      <w:proofErr w:type="spellEnd"/>
      <w:r>
        <w:rPr>
          <w:color w:val="000000"/>
        </w:rPr>
        <w:t>.</w:t>
      </w:r>
      <w:proofErr w:type="gramEnd"/>
      <w:r>
        <w:rPr>
          <w:color w:val="000000"/>
        </w:rPr>
        <w:t xml:space="preserve"> Tai pat </w:t>
      </w:r>
      <w:proofErr w:type="spellStart"/>
      <w:r>
        <w:rPr>
          <w:color w:val="000000"/>
        </w:rPr>
        <w:t>pastebima</w:t>
      </w:r>
      <w:proofErr w:type="gramStart"/>
      <w:r>
        <w:rPr>
          <w:color w:val="000000"/>
        </w:rPr>
        <w:t>,kad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įv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alerginėmis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ligomis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daugiau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serga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ankstyvojo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amžiaus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vaikai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jau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vyresnėse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grupėse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sergančių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vaikų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šiomis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ligomis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nežymiai</w:t>
      </w:r>
      <w:proofErr w:type="spellEnd"/>
      <w:r>
        <w:rPr>
          <w:color w:val="000000"/>
        </w:rPr>
        <w:t xml:space="preserve">, bet </w:t>
      </w:r>
      <w:proofErr w:type="spellStart"/>
      <w:r>
        <w:rPr>
          <w:color w:val="000000"/>
        </w:rPr>
        <w:t>sumažėja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ypač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sergančių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atopiniu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dermatitu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jei</w:t>
      </w:r>
      <w:proofErr w:type="spellEnd"/>
      <w:r>
        <w:rPr>
          <w:color w:val="000000"/>
        </w:rPr>
        <w:t xml:space="preserve"> ne </w:t>
      </w:r>
      <w:proofErr w:type="spellStart"/>
      <w:r>
        <w:rPr>
          <w:color w:val="000000"/>
        </w:rPr>
        <w:t>visai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pasveiksta</w:t>
      </w:r>
      <w:proofErr w:type="spellEnd"/>
      <w:r>
        <w:rPr>
          <w:color w:val="000000"/>
        </w:rPr>
        <w:t xml:space="preserve">, tai </w:t>
      </w:r>
      <w:proofErr w:type="spellStart"/>
      <w:r>
        <w:rPr>
          <w:color w:val="000000"/>
        </w:rPr>
        <w:t>šios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ligos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simtomai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tikrai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pagerėja</w:t>
      </w:r>
      <w:proofErr w:type="spellEnd"/>
      <w:r>
        <w:rPr>
          <w:color w:val="000000"/>
        </w:rPr>
        <w:t>.</w:t>
      </w:r>
    </w:p>
    <w:p w:rsidR="00C15629" w:rsidRDefault="00C15629" w:rsidP="00C15629">
      <w:pPr>
        <w:pStyle w:val="NormalWeb"/>
        <w:shd w:val="clear" w:color="auto" w:fill="FFFFFF"/>
        <w:spacing w:before="63" w:beforeAutospacing="0" w:after="63" w:afterAutospacing="0"/>
        <w:ind w:firstLine="720"/>
        <w:jc w:val="both"/>
        <w:rPr>
          <w:rFonts w:ascii="Arial" w:hAnsi="Arial" w:cs="Arial"/>
          <w:color w:val="000000"/>
          <w:sz w:val="16"/>
          <w:szCs w:val="16"/>
        </w:rPr>
      </w:pPr>
      <w:proofErr w:type="spellStart"/>
      <w:r>
        <w:rPr>
          <w:color w:val="000000"/>
        </w:rPr>
        <w:t>Mūsų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įstaigoje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šiems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vaikams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jų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tėvams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yra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teikiamos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specialistų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paslaugos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t.y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konsultacijos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psichologės</w:t>
      </w:r>
      <w:proofErr w:type="gramStart"/>
      <w:r>
        <w:rPr>
          <w:color w:val="000000"/>
        </w:rPr>
        <w:t>,socialinio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pedagogo</w:t>
      </w:r>
      <w:proofErr w:type="spellEnd"/>
      <w:r>
        <w:rPr>
          <w:color w:val="000000"/>
        </w:rPr>
        <w:t xml:space="preserve">, spec. </w:t>
      </w:r>
      <w:proofErr w:type="spellStart"/>
      <w:r>
        <w:rPr>
          <w:color w:val="000000"/>
        </w:rPr>
        <w:t>pedagogo</w:t>
      </w:r>
      <w:proofErr w:type="spellEnd"/>
      <w:r>
        <w:rPr>
          <w:color w:val="000000"/>
        </w:rPr>
        <w:t xml:space="preserve">, tai pat </w:t>
      </w:r>
      <w:proofErr w:type="spellStart"/>
      <w:r>
        <w:rPr>
          <w:color w:val="000000"/>
        </w:rPr>
        <w:t>glaudžiai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bendradarbiaujame</w:t>
      </w:r>
      <w:proofErr w:type="spellEnd"/>
      <w:r>
        <w:rPr>
          <w:color w:val="000000"/>
        </w:rPr>
        <w:t xml:space="preserve"> Su </w:t>
      </w:r>
      <w:proofErr w:type="spellStart"/>
      <w:r>
        <w:rPr>
          <w:color w:val="000000"/>
        </w:rPr>
        <w:t>Šilainių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šeimos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centro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gydytojais</w:t>
      </w:r>
      <w:proofErr w:type="spellEnd"/>
      <w:r>
        <w:rPr>
          <w:color w:val="000000"/>
        </w:rPr>
        <w:t xml:space="preserve">: </w:t>
      </w:r>
      <w:proofErr w:type="spellStart"/>
      <w:r>
        <w:rPr>
          <w:color w:val="000000"/>
        </w:rPr>
        <w:t>alergologe-pulmonologe</w:t>
      </w:r>
      <w:proofErr w:type="spellEnd"/>
      <w:r>
        <w:rPr>
          <w:color w:val="000000"/>
        </w:rPr>
        <w:t xml:space="preserve"> med. Dr. </w:t>
      </w:r>
      <w:proofErr w:type="spellStart"/>
      <w:r>
        <w:rPr>
          <w:color w:val="000000"/>
        </w:rPr>
        <w:t>Gyd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E.Vaitkaitiene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su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pediatrais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su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Kauno</w:t>
      </w:r>
      <w:proofErr w:type="spellEnd"/>
      <w:r>
        <w:rPr>
          <w:color w:val="000000"/>
        </w:rPr>
        <w:t xml:space="preserve"> l/d „</w:t>
      </w:r>
      <w:proofErr w:type="spellStart"/>
      <w:r>
        <w:rPr>
          <w:color w:val="000000"/>
        </w:rPr>
        <w:t>Klevelis</w:t>
      </w:r>
      <w:proofErr w:type="spellEnd"/>
      <w:r>
        <w:rPr>
          <w:color w:val="000000"/>
        </w:rPr>
        <w:t xml:space="preserve">“ </w:t>
      </w:r>
      <w:proofErr w:type="spellStart"/>
      <w:r>
        <w:rPr>
          <w:color w:val="000000"/>
        </w:rPr>
        <w:t>specialistais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nes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šis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darželis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yra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korekcinis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konsultacinis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centras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teikiantis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pagalbą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vaikams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sergantiems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alergijomis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bei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jų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šeimomis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pedagogais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ugdantiems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šių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specialiųjų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poreikių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vaikus</w:t>
      </w:r>
      <w:proofErr w:type="spellEnd"/>
      <w:r>
        <w:rPr>
          <w:color w:val="000000"/>
        </w:rPr>
        <w:t>.</w:t>
      </w:r>
    </w:p>
    <w:p w:rsidR="00C15629" w:rsidRDefault="00C15629" w:rsidP="00C15629">
      <w:pPr>
        <w:pStyle w:val="NormalWeb"/>
        <w:shd w:val="clear" w:color="auto" w:fill="FFFFFF"/>
        <w:spacing w:before="63" w:beforeAutospacing="0" w:after="63" w:afterAutospacing="0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</w:rPr>
        <w:t xml:space="preserve">Tai pat </w:t>
      </w:r>
      <w:proofErr w:type="spellStart"/>
      <w:r>
        <w:rPr>
          <w:color w:val="000000"/>
        </w:rPr>
        <w:t>mūsų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įstaigoje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dietistė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A.Skučienė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pastoviai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bendrauja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šių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vaikų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tėvais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konsultuojasi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derinasi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dėl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maitinimo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dėl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grupėje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sudaromų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sąlygų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šiems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vaikams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kad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patalpose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nebūtų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jokių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daiktų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žaislų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augalų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kurie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galėtų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pabloginti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šiems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vaikams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sveikatos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būklę</w:t>
      </w:r>
      <w:proofErr w:type="spellEnd"/>
      <w:r>
        <w:rPr>
          <w:color w:val="000000"/>
        </w:rPr>
        <w:t xml:space="preserve">. </w:t>
      </w:r>
      <w:proofErr w:type="spellStart"/>
      <w:proofErr w:type="gramStart"/>
      <w:r>
        <w:rPr>
          <w:color w:val="000000"/>
        </w:rPr>
        <w:t>Nuo</w:t>
      </w:r>
      <w:proofErr w:type="spellEnd"/>
      <w:r>
        <w:rPr>
          <w:color w:val="000000"/>
        </w:rPr>
        <w:t xml:space="preserve"> 2012-02-23 </w:t>
      </w:r>
      <w:proofErr w:type="spellStart"/>
      <w:r>
        <w:rPr>
          <w:color w:val="000000"/>
        </w:rPr>
        <w:t>dienos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yra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panaikintos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šiems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vaikams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mokėjimo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lengvatos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darželį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yra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paliktos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lengvatos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tik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tiems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vaikams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kurie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serga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epilepsija</w:t>
      </w:r>
      <w:proofErr w:type="spellEnd"/>
      <w:r>
        <w:rPr>
          <w:color w:val="000000"/>
        </w:rPr>
        <w:t>.</w:t>
      </w:r>
      <w:proofErr w:type="gramEnd"/>
    </w:p>
    <w:p w:rsidR="00C15629" w:rsidRDefault="00C15629" w:rsidP="00C15629">
      <w:pPr>
        <w:pStyle w:val="NormalWeb"/>
        <w:shd w:val="clear" w:color="auto" w:fill="FFFFFF"/>
        <w:spacing w:before="63" w:beforeAutospacing="0" w:after="63" w:afterAutospacing="0"/>
        <w:ind w:firstLine="720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</w:rPr>
        <w:t xml:space="preserve">2014-2016 m. </w:t>
      </w:r>
      <w:proofErr w:type="spellStart"/>
      <w:r>
        <w:rPr>
          <w:color w:val="000000"/>
        </w:rPr>
        <w:t>planuojame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dirbti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šiais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vaikais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teikti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pagal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mūsų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įstaigos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galimybes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paslaugas</w:t>
      </w:r>
      <w:proofErr w:type="spellEnd"/>
      <w:r>
        <w:rPr>
          <w:color w:val="000000"/>
        </w:rPr>
        <w:t xml:space="preserve">, </w:t>
      </w:r>
      <w:proofErr w:type="spellStart"/>
      <w:proofErr w:type="gramStart"/>
      <w:r>
        <w:rPr>
          <w:color w:val="000000"/>
        </w:rPr>
        <w:t>įv</w:t>
      </w:r>
      <w:proofErr w:type="spellEnd"/>
      <w:proofErr w:type="gramEnd"/>
      <w:r>
        <w:rPr>
          <w:color w:val="000000"/>
        </w:rPr>
        <w:t xml:space="preserve">. </w:t>
      </w:r>
      <w:proofErr w:type="spellStart"/>
      <w:proofErr w:type="gramStart"/>
      <w:r>
        <w:rPr>
          <w:color w:val="000000"/>
        </w:rPr>
        <w:t>konsultacijas,</w:t>
      </w:r>
      <w:proofErr w:type="gramEnd"/>
      <w:r>
        <w:rPr>
          <w:color w:val="000000"/>
        </w:rPr>
        <w:t>prevencijas,toliau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bendradarbiauti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su</w:t>
      </w:r>
      <w:proofErr w:type="spellEnd"/>
      <w:r>
        <w:rPr>
          <w:color w:val="000000"/>
        </w:rPr>
        <w:t xml:space="preserve"> soc. </w:t>
      </w:r>
      <w:proofErr w:type="spellStart"/>
      <w:r>
        <w:rPr>
          <w:color w:val="000000"/>
        </w:rPr>
        <w:t>partneriais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kurie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gali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suteikti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pagalbą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šiom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ligom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sergantiems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vaikams</w:t>
      </w:r>
      <w:proofErr w:type="spellEnd"/>
      <w:r>
        <w:rPr>
          <w:color w:val="000000"/>
        </w:rPr>
        <w:t xml:space="preserve">, ų </w:t>
      </w:r>
      <w:proofErr w:type="spellStart"/>
      <w:r>
        <w:rPr>
          <w:color w:val="000000"/>
        </w:rPr>
        <w:t>tėvams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jų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šeimos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nariams.Mūsų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įstaigos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specialistai</w:t>
      </w:r>
      <w:proofErr w:type="spellEnd"/>
      <w:r>
        <w:rPr>
          <w:color w:val="000000"/>
        </w:rPr>
        <w:t xml:space="preserve"> tai pat </w:t>
      </w:r>
      <w:proofErr w:type="spellStart"/>
      <w:r>
        <w:rPr>
          <w:color w:val="000000"/>
        </w:rPr>
        <w:t>dirbs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šiais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vaikais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jų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šeimos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nariais</w:t>
      </w:r>
      <w:proofErr w:type="spellEnd"/>
      <w:r>
        <w:rPr>
          <w:color w:val="000000"/>
        </w:rPr>
        <w:t>.</w:t>
      </w:r>
    </w:p>
    <w:p w:rsidR="00C15629" w:rsidRDefault="00C15629" w:rsidP="00C15629">
      <w:pPr>
        <w:pStyle w:val="NormalWeb"/>
        <w:shd w:val="clear" w:color="auto" w:fill="FFFFFF"/>
        <w:spacing w:before="63" w:beforeAutospacing="0" w:after="63" w:afterAutospacing="0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</w:rPr>
        <w:t> </w:t>
      </w:r>
    </w:p>
    <w:p w:rsidR="00C15629" w:rsidRDefault="00C15629" w:rsidP="00C15629">
      <w:pPr>
        <w:pStyle w:val="NormalWeb"/>
        <w:shd w:val="clear" w:color="auto" w:fill="FFFFFF"/>
        <w:spacing w:before="63" w:beforeAutospacing="0" w:after="63" w:afterAutospacing="0"/>
        <w:rPr>
          <w:rFonts w:ascii="Arial" w:hAnsi="Arial" w:cs="Arial"/>
          <w:color w:val="000000"/>
          <w:sz w:val="16"/>
          <w:szCs w:val="16"/>
        </w:rPr>
      </w:pPr>
      <w:proofErr w:type="spellStart"/>
      <w:r>
        <w:rPr>
          <w:color w:val="000000"/>
        </w:rPr>
        <w:t>Parengė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C15629" w:rsidRDefault="00C15629" w:rsidP="00C15629">
      <w:pPr>
        <w:pStyle w:val="NormalWeb"/>
        <w:shd w:val="clear" w:color="auto" w:fill="FFFFFF"/>
        <w:spacing w:before="63" w:beforeAutospacing="0" w:after="63" w:afterAutospacing="0"/>
        <w:ind w:firstLine="540"/>
        <w:rPr>
          <w:rFonts w:ascii="Arial" w:hAnsi="Arial" w:cs="Arial"/>
          <w:color w:val="000000"/>
          <w:sz w:val="16"/>
          <w:szCs w:val="16"/>
        </w:rPr>
      </w:pPr>
      <w:proofErr w:type="spellStart"/>
      <w:r>
        <w:rPr>
          <w:color w:val="000000"/>
        </w:rPr>
        <w:t>Kauno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lopšelio-darželio</w:t>
      </w:r>
      <w:proofErr w:type="spellEnd"/>
      <w:r>
        <w:rPr>
          <w:color w:val="000000"/>
        </w:rPr>
        <w:t xml:space="preserve"> „</w:t>
      </w:r>
      <w:proofErr w:type="spellStart"/>
      <w:r>
        <w:rPr>
          <w:color w:val="000000"/>
        </w:rPr>
        <w:t>Rasytė</w:t>
      </w:r>
      <w:proofErr w:type="spellEnd"/>
      <w:proofErr w:type="gramStart"/>
      <w:r>
        <w:rPr>
          <w:color w:val="000000"/>
        </w:rPr>
        <w:t>“</w:t>
      </w:r>
      <w:r>
        <w:rPr>
          <w:rFonts w:ascii="Arial" w:hAnsi="Arial" w:cs="Arial"/>
          <w:color w:val="000000"/>
          <w:sz w:val="16"/>
          <w:szCs w:val="16"/>
        </w:rPr>
        <w:t xml:space="preserve">  </w:t>
      </w:r>
      <w:proofErr w:type="spellStart"/>
      <w:r>
        <w:rPr>
          <w:color w:val="000000"/>
        </w:rPr>
        <w:t>direktorė</w:t>
      </w:r>
      <w:proofErr w:type="spellEnd"/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color w:val="000000"/>
        </w:rPr>
        <w:t xml:space="preserve">Rita </w:t>
      </w:r>
      <w:proofErr w:type="spellStart"/>
      <w:r>
        <w:rPr>
          <w:color w:val="000000"/>
        </w:rPr>
        <w:t>Vaškelienė</w:t>
      </w:r>
      <w:proofErr w:type="spellEnd"/>
    </w:p>
    <w:p w:rsidR="001543B8" w:rsidRDefault="001543B8"/>
    <w:sectPr w:rsidR="001543B8" w:rsidSect="00C15629">
      <w:pgSz w:w="12240" w:h="15840"/>
      <w:pgMar w:top="1440" w:right="720" w:bottom="1440" w:left="11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C15629"/>
    <w:rsid w:val="001543B8"/>
    <w:rsid w:val="00887D2B"/>
    <w:rsid w:val="00C156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3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156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85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315</Words>
  <Characters>1797</Characters>
  <Application>Microsoft Office Word</Application>
  <DocSecurity>0</DocSecurity>
  <Lines>14</Lines>
  <Paragraphs>4</Paragraphs>
  <ScaleCrop>false</ScaleCrop>
  <Company>Grizli777</Company>
  <LinksUpToDate>false</LinksUpToDate>
  <CharactersWithSpaces>2108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2019-11-02T19:36:00Z</dcterms:created>
  <dcterms:modified xsi:type="dcterms:W3CDTF">2019-11-02T19:40:00Z</dcterms:modified>
</cp:coreProperties>
</file>